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7C1F49" w:rsidRDefault="00CB2C49" w:rsidP="007C1F49">
      <w:pPr>
        <w:jc w:val="center"/>
        <w:rPr>
          <w:b/>
          <w:sz w:val="24"/>
          <w:szCs w:val="24"/>
        </w:rPr>
      </w:pPr>
      <w:r w:rsidRPr="007C1F49">
        <w:rPr>
          <w:b/>
          <w:sz w:val="24"/>
          <w:szCs w:val="24"/>
        </w:rPr>
        <w:t>АННОТАЦИЯ</w:t>
      </w:r>
    </w:p>
    <w:p w:rsidR="00CB2C49" w:rsidRPr="007C1F49" w:rsidRDefault="00CB2C49" w:rsidP="007C1F49">
      <w:pPr>
        <w:jc w:val="center"/>
        <w:rPr>
          <w:sz w:val="24"/>
          <w:szCs w:val="24"/>
        </w:rPr>
      </w:pPr>
      <w:r w:rsidRPr="007C1F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843"/>
        <w:gridCol w:w="5386"/>
      </w:tblGrid>
      <w:tr w:rsidR="0075328A" w:rsidRPr="007C1F49" w:rsidTr="00CB2C49">
        <w:tc>
          <w:tcPr>
            <w:tcW w:w="3261" w:type="dxa"/>
            <w:shd w:val="clear" w:color="auto" w:fill="E7E6E6" w:themeFill="background2"/>
          </w:tcPr>
          <w:p w:rsidR="0075328A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B1A2C" w:rsidRDefault="00DA1F43" w:rsidP="00B033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стоимостью</w:t>
            </w:r>
          </w:p>
        </w:tc>
      </w:tr>
      <w:tr w:rsidR="00A30025" w:rsidRPr="007C1F49" w:rsidTr="00B033E1">
        <w:tc>
          <w:tcPr>
            <w:tcW w:w="3261" w:type="dxa"/>
            <w:shd w:val="clear" w:color="auto" w:fill="E7E6E6" w:themeFill="background2"/>
          </w:tcPr>
          <w:p w:rsidR="00A30025" w:rsidRPr="007C1F49" w:rsidRDefault="00A3002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843" w:type="dxa"/>
          </w:tcPr>
          <w:p w:rsidR="00A30025" w:rsidRPr="007C1F49" w:rsidRDefault="00B033E1" w:rsidP="00B033E1">
            <w:pPr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386" w:type="dxa"/>
          </w:tcPr>
          <w:p w:rsidR="00A30025" w:rsidRPr="007C1F49" w:rsidRDefault="00405A3C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Менеджмент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A1F43" w:rsidRDefault="00DA1F43" w:rsidP="00DA1F43">
            <w:pPr>
              <w:rPr>
                <w:color w:val="000000" w:themeColor="text1"/>
                <w:sz w:val="24"/>
                <w:szCs w:val="24"/>
              </w:rPr>
            </w:pPr>
            <w:r w:rsidRPr="00DA1F43">
              <w:rPr>
                <w:color w:val="000000" w:themeColor="text1"/>
                <w:sz w:val="24"/>
                <w:szCs w:val="24"/>
              </w:rPr>
              <w:t>Управление организацией</w:t>
            </w:r>
          </w:p>
          <w:p w:rsidR="00DA1F43" w:rsidRDefault="00DA1F43" w:rsidP="00DA1F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Финансовый менеджмент</w:t>
            </w:r>
          </w:p>
          <w:p w:rsidR="00DA1F43" w:rsidRDefault="00DA1F43" w:rsidP="00DA1F43">
            <w:pPr>
              <w:rPr>
                <w:color w:val="000000" w:themeColor="text1"/>
                <w:sz w:val="24"/>
                <w:szCs w:val="24"/>
              </w:rPr>
            </w:pPr>
            <w:r w:rsidRPr="00DA1F43">
              <w:rPr>
                <w:color w:val="000000" w:themeColor="text1"/>
                <w:sz w:val="24"/>
                <w:szCs w:val="24"/>
              </w:rPr>
              <w:t>Управление городским хозяйством</w:t>
            </w:r>
          </w:p>
          <w:p w:rsidR="00DA1F43" w:rsidRDefault="00DA1F43" w:rsidP="00DA1F43">
            <w:pPr>
              <w:rPr>
                <w:color w:val="000000" w:themeColor="text1"/>
                <w:sz w:val="24"/>
                <w:szCs w:val="24"/>
              </w:rPr>
            </w:pPr>
            <w:r w:rsidRPr="00DA1F43">
              <w:rPr>
                <w:color w:val="000000" w:themeColor="text1"/>
                <w:sz w:val="24"/>
                <w:szCs w:val="24"/>
              </w:rPr>
              <w:t>Управление малым бизнесом</w:t>
            </w:r>
          </w:p>
          <w:p w:rsidR="00FB1A2C" w:rsidRPr="007C1F49" w:rsidRDefault="00DA1F43" w:rsidP="00DA1F43">
            <w:pPr>
              <w:rPr>
                <w:color w:val="000000" w:themeColor="text1"/>
                <w:sz w:val="24"/>
                <w:szCs w:val="24"/>
              </w:rPr>
            </w:pPr>
            <w:r w:rsidRPr="00DA1F43">
              <w:rPr>
                <w:color w:val="000000" w:themeColor="text1"/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230905" w:rsidRPr="007C1F49" w:rsidTr="00CB2C49">
        <w:tc>
          <w:tcPr>
            <w:tcW w:w="3261" w:type="dxa"/>
            <w:shd w:val="clear" w:color="auto" w:fill="E7E6E6" w:themeFill="background2"/>
          </w:tcPr>
          <w:p w:rsidR="00230905" w:rsidRPr="007C1F49" w:rsidRDefault="0023090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C1F49" w:rsidRDefault="00DA1F43" w:rsidP="007F3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C1F49">
              <w:rPr>
                <w:sz w:val="24"/>
                <w:szCs w:val="24"/>
              </w:rPr>
              <w:t xml:space="preserve"> </w:t>
            </w:r>
            <w:r w:rsidR="00230905" w:rsidRPr="007C1F49">
              <w:rPr>
                <w:sz w:val="24"/>
                <w:szCs w:val="24"/>
              </w:rPr>
              <w:t>з.е.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7C1F49" w:rsidRDefault="00230905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Экзамен</w:t>
            </w:r>
          </w:p>
          <w:p w:rsidR="00230905" w:rsidRPr="007F3AFF" w:rsidRDefault="007F3AFF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CB2C49" w:rsidRPr="007C1F49" w:rsidTr="004E6061">
        <w:tc>
          <w:tcPr>
            <w:tcW w:w="3261" w:type="dxa"/>
            <w:shd w:val="clear" w:color="auto" w:fill="E7E6E6" w:themeFill="background2"/>
          </w:tcPr>
          <w:p w:rsidR="00CB2C49" w:rsidRPr="007C1F49" w:rsidRDefault="00CB2C49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7C1F49" w:rsidRDefault="00FB1A2C" w:rsidP="007C1F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Менеджмента и предпринимательства</w:t>
            </w:r>
          </w:p>
        </w:tc>
      </w:tr>
      <w:tr w:rsidR="00CB2C49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1F49" w:rsidRDefault="007C1F49" w:rsidP="007C1F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7C1F4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A1F43" w:rsidRPr="006C1DEF" w:rsidTr="00357902">
        <w:tc>
          <w:tcPr>
            <w:tcW w:w="10490" w:type="dxa"/>
            <w:gridSpan w:val="3"/>
            <w:vAlign w:val="center"/>
          </w:tcPr>
          <w:p w:rsidR="00DA1F43" w:rsidRPr="006C1DEF" w:rsidRDefault="00DA1F43" w:rsidP="006C1D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1DEF">
              <w:rPr>
                <w:sz w:val="24"/>
                <w:szCs w:val="24"/>
              </w:rPr>
              <w:t xml:space="preserve">Тема 1. </w:t>
            </w:r>
            <w:r w:rsidR="006C1DEF">
              <w:rPr>
                <w:sz w:val="24"/>
                <w:szCs w:val="24"/>
              </w:rPr>
              <w:t>Основные п</w:t>
            </w:r>
            <w:r w:rsidRPr="006C1DEF">
              <w:rPr>
                <w:sz w:val="24"/>
                <w:szCs w:val="24"/>
              </w:rPr>
              <w:t>оняти</w:t>
            </w:r>
            <w:r w:rsidR="006C1DEF">
              <w:rPr>
                <w:sz w:val="24"/>
                <w:szCs w:val="24"/>
              </w:rPr>
              <w:t xml:space="preserve">я, </w:t>
            </w:r>
            <w:r w:rsidRPr="006C1DEF">
              <w:rPr>
                <w:sz w:val="24"/>
                <w:szCs w:val="24"/>
              </w:rPr>
              <w:t xml:space="preserve">цели управления стоимостью. </w:t>
            </w:r>
          </w:p>
        </w:tc>
      </w:tr>
      <w:tr w:rsidR="00DA1F43" w:rsidRPr="006C1DEF" w:rsidTr="00357902">
        <w:tc>
          <w:tcPr>
            <w:tcW w:w="10490" w:type="dxa"/>
            <w:gridSpan w:val="3"/>
            <w:vAlign w:val="center"/>
          </w:tcPr>
          <w:p w:rsidR="00DA1F43" w:rsidRPr="006C1DEF" w:rsidRDefault="00DA1F43" w:rsidP="006C1D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1DEF">
              <w:rPr>
                <w:sz w:val="24"/>
                <w:szCs w:val="24"/>
              </w:rPr>
              <w:t>Тема 2. Принципы оценки бизнеса</w:t>
            </w:r>
            <w:r w:rsidR="006C1DEF" w:rsidRPr="006C1DEF">
              <w:rPr>
                <w:sz w:val="24"/>
                <w:szCs w:val="24"/>
              </w:rPr>
              <w:t>, стандарты</w:t>
            </w:r>
            <w:r w:rsidRPr="006C1DEF">
              <w:rPr>
                <w:sz w:val="24"/>
                <w:szCs w:val="24"/>
              </w:rPr>
              <w:t xml:space="preserve"> и виды стоимости. </w:t>
            </w:r>
          </w:p>
        </w:tc>
      </w:tr>
      <w:tr w:rsidR="006C1DEF" w:rsidRPr="006C1DEF" w:rsidTr="00357902">
        <w:tc>
          <w:tcPr>
            <w:tcW w:w="10490" w:type="dxa"/>
            <w:gridSpan w:val="3"/>
            <w:vAlign w:val="center"/>
          </w:tcPr>
          <w:p w:rsidR="006C1DEF" w:rsidRPr="006C1DEF" w:rsidRDefault="006C1DEF" w:rsidP="006C1D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1DEF">
              <w:rPr>
                <w:sz w:val="24"/>
                <w:szCs w:val="24"/>
              </w:rPr>
              <w:t>Тема 3. Нормативно-правовая база и организация оценочной деятельности в РФ.</w:t>
            </w:r>
          </w:p>
        </w:tc>
      </w:tr>
      <w:tr w:rsidR="006C1DEF" w:rsidRPr="006C1DEF" w:rsidTr="00081572">
        <w:tc>
          <w:tcPr>
            <w:tcW w:w="10490" w:type="dxa"/>
            <w:gridSpan w:val="3"/>
            <w:vAlign w:val="center"/>
          </w:tcPr>
          <w:p w:rsidR="006C1DEF" w:rsidRPr="006C1DEF" w:rsidRDefault="006C1DEF" w:rsidP="000815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1DEF">
              <w:rPr>
                <w:sz w:val="24"/>
                <w:szCs w:val="24"/>
              </w:rPr>
              <w:t>Тема 4. Подготовка информации для проведения оценки. Этапы и процедуры оценки. Особенности оценки бизнеса.</w:t>
            </w:r>
          </w:p>
        </w:tc>
      </w:tr>
      <w:tr w:rsidR="006C1DEF" w:rsidRPr="006C1DEF" w:rsidTr="00357902">
        <w:tc>
          <w:tcPr>
            <w:tcW w:w="10490" w:type="dxa"/>
            <w:gridSpan w:val="3"/>
            <w:vAlign w:val="center"/>
          </w:tcPr>
          <w:p w:rsidR="006C1DEF" w:rsidRPr="006C1DEF" w:rsidRDefault="006C1DEF" w:rsidP="006C1D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1DEF">
              <w:rPr>
                <w:sz w:val="24"/>
                <w:szCs w:val="24"/>
              </w:rPr>
              <w:t>Тема 5. Временная оценка денежных потоков. Функции сложного процента. Аннуитетные расчеты будущей и текущей стоимости денежных потоков.</w:t>
            </w:r>
          </w:p>
        </w:tc>
      </w:tr>
      <w:tr w:rsidR="00DA1F43" w:rsidRPr="006C1DEF" w:rsidTr="00357902">
        <w:tc>
          <w:tcPr>
            <w:tcW w:w="10490" w:type="dxa"/>
            <w:gridSpan w:val="3"/>
            <w:vAlign w:val="center"/>
          </w:tcPr>
          <w:p w:rsidR="00DA1F43" w:rsidRPr="006C1DEF" w:rsidRDefault="006C1DEF" w:rsidP="006C1D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1DEF">
              <w:rPr>
                <w:sz w:val="24"/>
                <w:szCs w:val="24"/>
              </w:rPr>
              <w:t>Тема 6. Основы оценки стоимости недвижимости, земли.</w:t>
            </w:r>
          </w:p>
        </w:tc>
      </w:tr>
      <w:tr w:rsidR="00DA1F43" w:rsidRPr="006C1DEF" w:rsidTr="00357902">
        <w:tc>
          <w:tcPr>
            <w:tcW w:w="10490" w:type="dxa"/>
            <w:gridSpan w:val="3"/>
            <w:vAlign w:val="center"/>
          </w:tcPr>
          <w:p w:rsidR="00DA1F43" w:rsidRPr="006C1DEF" w:rsidRDefault="006C1DEF" w:rsidP="006C1D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1DEF">
              <w:rPr>
                <w:sz w:val="24"/>
                <w:szCs w:val="24"/>
              </w:rPr>
              <w:t xml:space="preserve">Тема 7. </w:t>
            </w:r>
            <w:r w:rsidR="00DA1F43" w:rsidRPr="006C1DEF">
              <w:rPr>
                <w:sz w:val="24"/>
                <w:szCs w:val="24"/>
              </w:rPr>
              <w:t xml:space="preserve">Оценка стоимости машин, оборудования и приборов. </w:t>
            </w:r>
          </w:p>
        </w:tc>
      </w:tr>
      <w:tr w:rsidR="006C1DEF" w:rsidRPr="006C1DEF" w:rsidTr="00357902">
        <w:tc>
          <w:tcPr>
            <w:tcW w:w="10490" w:type="dxa"/>
            <w:gridSpan w:val="3"/>
            <w:vAlign w:val="center"/>
          </w:tcPr>
          <w:p w:rsidR="006C1DEF" w:rsidRPr="006C1DEF" w:rsidRDefault="006C1DEF" w:rsidP="006C1D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1DEF">
              <w:rPr>
                <w:sz w:val="24"/>
                <w:szCs w:val="24"/>
              </w:rPr>
              <w:t>Тема 8. Оценка стоимости нематериальных активов и интеллектуальной собственности.</w:t>
            </w:r>
          </w:p>
        </w:tc>
      </w:tr>
      <w:tr w:rsidR="00DA1F43" w:rsidRPr="006C1DEF" w:rsidTr="00357902">
        <w:tc>
          <w:tcPr>
            <w:tcW w:w="10490" w:type="dxa"/>
            <w:gridSpan w:val="3"/>
            <w:vAlign w:val="center"/>
          </w:tcPr>
          <w:p w:rsidR="00DA1F43" w:rsidRPr="006C1DEF" w:rsidRDefault="00DA1F43" w:rsidP="006C1D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1DEF">
              <w:rPr>
                <w:sz w:val="24"/>
                <w:szCs w:val="24"/>
              </w:rPr>
              <w:t xml:space="preserve">Тема </w:t>
            </w:r>
            <w:r w:rsidR="006C1DEF" w:rsidRPr="006C1DEF">
              <w:rPr>
                <w:sz w:val="24"/>
                <w:szCs w:val="24"/>
              </w:rPr>
              <w:t>9</w:t>
            </w:r>
            <w:r w:rsidRPr="006C1DEF">
              <w:rPr>
                <w:sz w:val="24"/>
                <w:szCs w:val="24"/>
              </w:rPr>
              <w:t>. Оценка стоимости инвестиционной привлекательности акционерного капитала предприятия. Оценка инвестиций.</w:t>
            </w:r>
          </w:p>
        </w:tc>
      </w:tr>
      <w:tr w:rsidR="00DA1F43" w:rsidRPr="006C1DEF" w:rsidTr="00357902">
        <w:tc>
          <w:tcPr>
            <w:tcW w:w="10490" w:type="dxa"/>
            <w:gridSpan w:val="3"/>
            <w:vAlign w:val="center"/>
          </w:tcPr>
          <w:p w:rsidR="00DA1F43" w:rsidRPr="006C1DEF" w:rsidRDefault="00DA1F43" w:rsidP="006C1D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1DEF">
              <w:rPr>
                <w:sz w:val="24"/>
                <w:szCs w:val="24"/>
              </w:rPr>
              <w:t xml:space="preserve">Тема </w:t>
            </w:r>
            <w:r w:rsidR="006C1DEF" w:rsidRPr="006C1DEF">
              <w:rPr>
                <w:sz w:val="24"/>
                <w:szCs w:val="24"/>
              </w:rPr>
              <w:t>10</w:t>
            </w:r>
            <w:r w:rsidRPr="006C1DEF">
              <w:rPr>
                <w:sz w:val="24"/>
                <w:szCs w:val="24"/>
              </w:rPr>
              <w:t>. Доходный подход при оценке стоимости бизнеса.</w:t>
            </w:r>
          </w:p>
        </w:tc>
      </w:tr>
      <w:tr w:rsidR="006C1DEF" w:rsidRPr="006C1DEF" w:rsidTr="00357902">
        <w:tc>
          <w:tcPr>
            <w:tcW w:w="10490" w:type="dxa"/>
            <w:gridSpan w:val="3"/>
            <w:vAlign w:val="center"/>
          </w:tcPr>
          <w:p w:rsidR="006C1DEF" w:rsidRPr="006C1DEF" w:rsidRDefault="006C1DEF" w:rsidP="006C1D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1DEF">
              <w:rPr>
                <w:sz w:val="24"/>
                <w:szCs w:val="24"/>
              </w:rPr>
              <w:t>Тема 11. Метод капитализации.</w:t>
            </w:r>
          </w:p>
        </w:tc>
      </w:tr>
      <w:tr w:rsidR="006C1DEF" w:rsidRPr="006C1DEF" w:rsidTr="00357902">
        <w:tc>
          <w:tcPr>
            <w:tcW w:w="10490" w:type="dxa"/>
            <w:gridSpan w:val="3"/>
            <w:vAlign w:val="center"/>
          </w:tcPr>
          <w:p w:rsidR="006C1DEF" w:rsidRPr="006C1DEF" w:rsidRDefault="006C1DEF" w:rsidP="006C1D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1DEF">
              <w:rPr>
                <w:sz w:val="24"/>
                <w:szCs w:val="24"/>
              </w:rPr>
              <w:t>Тема 12. Метод дисконтированных денежных потоков.</w:t>
            </w:r>
          </w:p>
        </w:tc>
      </w:tr>
      <w:tr w:rsidR="00DA1F43" w:rsidRPr="006C1DEF" w:rsidTr="00357902">
        <w:tc>
          <w:tcPr>
            <w:tcW w:w="10490" w:type="dxa"/>
            <w:gridSpan w:val="3"/>
            <w:vAlign w:val="center"/>
          </w:tcPr>
          <w:p w:rsidR="00DA1F43" w:rsidRPr="006C1DEF" w:rsidRDefault="00DA1F43" w:rsidP="006C1D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1DEF">
              <w:rPr>
                <w:sz w:val="24"/>
                <w:szCs w:val="24"/>
              </w:rPr>
              <w:t xml:space="preserve">Тема </w:t>
            </w:r>
            <w:r w:rsidR="006C1DEF" w:rsidRPr="006C1DEF">
              <w:rPr>
                <w:sz w:val="24"/>
                <w:szCs w:val="24"/>
              </w:rPr>
              <w:t>13</w:t>
            </w:r>
            <w:r w:rsidRPr="006C1DEF">
              <w:rPr>
                <w:sz w:val="24"/>
                <w:szCs w:val="24"/>
              </w:rPr>
              <w:t xml:space="preserve">. Сравнительный подход при оценке бизнеса. </w:t>
            </w:r>
          </w:p>
        </w:tc>
      </w:tr>
      <w:tr w:rsidR="006C1DEF" w:rsidRPr="006C1DEF" w:rsidTr="00357902">
        <w:tc>
          <w:tcPr>
            <w:tcW w:w="10490" w:type="dxa"/>
            <w:gridSpan w:val="3"/>
            <w:vAlign w:val="center"/>
          </w:tcPr>
          <w:p w:rsidR="006C1DEF" w:rsidRPr="006C1DEF" w:rsidRDefault="006C1DEF" w:rsidP="006C1D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1DEF">
              <w:rPr>
                <w:sz w:val="24"/>
                <w:szCs w:val="24"/>
              </w:rPr>
              <w:t>Тема 14. Методы оценки рыночной стоимости объекта.</w:t>
            </w:r>
          </w:p>
        </w:tc>
      </w:tr>
      <w:tr w:rsidR="00DA1F43" w:rsidRPr="006C1DEF" w:rsidTr="00357902">
        <w:tc>
          <w:tcPr>
            <w:tcW w:w="10490" w:type="dxa"/>
            <w:gridSpan w:val="3"/>
            <w:vAlign w:val="center"/>
          </w:tcPr>
          <w:p w:rsidR="00DA1F43" w:rsidRPr="006C1DEF" w:rsidRDefault="00DA1F43" w:rsidP="006C1D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1DEF">
              <w:rPr>
                <w:sz w:val="24"/>
                <w:szCs w:val="24"/>
              </w:rPr>
              <w:t xml:space="preserve">Тема </w:t>
            </w:r>
            <w:r w:rsidR="006C1DEF" w:rsidRPr="006C1DEF">
              <w:rPr>
                <w:sz w:val="24"/>
                <w:szCs w:val="24"/>
              </w:rPr>
              <w:t>15</w:t>
            </w:r>
            <w:r w:rsidRPr="006C1DEF">
              <w:rPr>
                <w:sz w:val="24"/>
                <w:szCs w:val="24"/>
              </w:rPr>
              <w:t xml:space="preserve">. Затратный (имущественный) подход при оценке бизнеса. </w:t>
            </w:r>
          </w:p>
        </w:tc>
      </w:tr>
      <w:tr w:rsidR="006C1DEF" w:rsidRPr="006C1DEF" w:rsidTr="00357902">
        <w:tc>
          <w:tcPr>
            <w:tcW w:w="10490" w:type="dxa"/>
            <w:gridSpan w:val="3"/>
            <w:vAlign w:val="center"/>
          </w:tcPr>
          <w:p w:rsidR="006C1DEF" w:rsidRPr="006C1DEF" w:rsidRDefault="006C1DEF" w:rsidP="006C1D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1DEF">
              <w:rPr>
                <w:sz w:val="24"/>
                <w:szCs w:val="24"/>
              </w:rPr>
              <w:t xml:space="preserve">Тема 16. Оценка ликвидационной стоимости предприятий. 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C1DEF" w:rsidRPr="006C1DEF" w:rsidTr="00CB2C49">
        <w:tc>
          <w:tcPr>
            <w:tcW w:w="10490" w:type="dxa"/>
            <w:gridSpan w:val="3"/>
          </w:tcPr>
          <w:p w:rsidR="00D31E36" w:rsidRPr="006C1DEF" w:rsidRDefault="00DC3326" w:rsidP="00613DD1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6C1DEF">
              <w:rPr>
                <w:b/>
                <w:sz w:val="24"/>
                <w:szCs w:val="24"/>
              </w:rPr>
              <w:t xml:space="preserve">Основная литература </w:t>
            </w:r>
            <w:r w:rsidR="00D31E36" w:rsidRPr="006C1DEF">
              <w:rPr>
                <w:b/>
                <w:sz w:val="24"/>
                <w:szCs w:val="24"/>
              </w:rPr>
              <w:t xml:space="preserve"> </w:t>
            </w:r>
          </w:p>
          <w:p w:rsidR="007F3AFF" w:rsidRPr="007F3AFF" w:rsidRDefault="006C1DEF" w:rsidP="006C1DEF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6C1DEF">
              <w:t xml:space="preserve">Богатырев, С. Ю. Международная практика оценочной деятельности [Электронный ресурс] : учебное пособие / С. Ю. Богатырев ; Финансовый ун-т при Правительстве Рос. Федерации. - Москва : РИОР: ИНФРА-М, 2019. - 96 с. </w:t>
            </w:r>
            <w:r w:rsidR="007F3AFF">
              <w:t xml:space="preserve"> </w:t>
            </w:r>
            <w:hyperlink r:id="rId8" w:history="1">
              <w:r w:rsidRPr="006C1DEF">
                <w:rPr>
                  <w:rStyle w:val="aff2"/>
                  <w:color w:val="auto"/>
                </w:rPr>
                <w:t>https://new.znanium.com/catalog/product/1020208</w:t>
              </w:r>
            </w:hyperlink>
          </w:p>
          <w:p w:rsidR="006C1DEF" w:rsidRPr="006C1DEF" w:rsidRDefault="006C1DEF" w:rsidP="006C1DEF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</w:pPr>
            <w:r w:rsidRPr="006C1DEF">
              <w:t xml:space="preserve">Сироткин, С. А. Финансовый менеджмент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С. А. Сироткин, Н. Р. Кельчевская. - Москва : ИНФРА-М, 2016. - 294 с. </w:t>
            </w:r>
            <w:hyperlink r:id="rId9" w:history="1">
              <w:r w:rsidRPr="006C1DEF">
                <w:rPr>
                  <w:rStyle w:val="aff2"/>
                  <w:color w:val="auto"/>
                </w:rPr>
                <w:t>https://new.znanium.com/catalog/product/513174</w:t>
              </w:r>
            </w:hyperlink>
            <w:r w:rsidRPr="006C1DEF">
              <w:t xml:space="preserve"> </w:t>
            </w:r>
          </w:p>
          <w:p w:rsidR="006C1DEF" w:rsidRPr="006C1DEF" w:rsidRDefault="006C1DEF" w:rsidP="006C1DEF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</w:pPr>
            <w:r w:rsidRPr="006C1DEF">
              <w:t xml:space="preserve">Ивашковская, И. В. Моделирование стоимости компании. Стратегическая ответственность советов директоров [Электронный ресурс] : монография / И. В. Ивашковская. - Москва : ИНФРА-М, 2018. - 430 с. </w:t>
            </w:r>
            <w:hyperlink r:id="rId10" w:history="1">
              <w:r w:rsidRPr="006C1DEF">
                <w:rPr>
                  <w:rStyle w:val="aff2"/>
                  <w:color w:val="auto"/>
                </w:rPr>
                <w:t>https://new.znanium.com/catalog/product/929697</w:t>
              </w:r>
            </w:hyperlink>
            <w:r w:rsidRPr="006C1DEF">
              <w:t xml:space="preserve"> </w:t>
            </w:r>
          </w:p>
          <w:p w:rsidR="006C1DEF" w:rsidRPr="006C1DEF" w:rsidRDefault="006C1DEF" w:rsidP="006C1DEF">
            <w:pPr>
              <w:pStyle w:val="a8"/>
              <w:shd w:val="clear" w:color="auto" w:fill="FFFFFF"/>
              <w:tabs>
                <w:tab w:val="left" w:pos="285"/>
                <w:tab w:val="left" w:pos="431"/>
              </w:tabs>
              <w:ind w:left="0"/>
              <w:jc w:val="both"/>
            </w:pPr>
          </w:p>
          <w:p w:rsidR="00D31E36" w:rsidRPr="006C1DEF" w:rsidRDefault="00DC3326" w:rsidP="00613DD1">
            <w:pPr>
              <w:tabs>
                <w:tab w:val="left" w:pos="285"/>
                <w:tab w:val="left" w:pos="431"/>
              </w:tabs>
              <w:jc w:val="both"/>
              <w:rPr>
                <w:b/>
                <w:sz w:val="24"/>
                <w:szCs w:val="24"/>
              </w:rPr>
            </w:pPr>
            <w:r w:rsidRPr="006C1DE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C1DEF" w:rsidRPr="006C1DEF" w:rsidRDefault="006C1DEF" w:rsidP="007053D8">
            <w:pPr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285"/>
                <w:tab w:val="left" w:pos="4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  <w:u w:val="single"/>
              </w:rPr>
            </w:pPr>
            <w:r w:rsidRPr="006C1DEF">
              <w:rPr>
                <w:sz w:val="24"/>
                <w:szCs w:val="24"/>
              </w:rPr>
              <w:t xml:space="preserve">Рожковский, А. Л. Концепция управления стоимостью компании. Теория, методология и практика в свете современных тенденций организационного дизайна [Электронный ресурс] : монография / А. Л. Рожковский. - Москва : ИНФРА-М, 2018. - 277 с. </w:t>
            </w:r>
            <w:hyperlink r:id="rId11" w:history="1">
              <w:r w:rsidRPr="006C1DEF">
                <w:rPr>
                  <w:rStyle w:val="aff2"/>
                  <w:color w:val="auto"/>
                  <w:sz w:val="24"/>
                  <w:szCs w:val="24"/>
                </w:rPr>
                <w:t>https://new.znanium.com/catalog/product/971929</w:t>
              </w:r>
            </w:hyperlink>
            <w:r w:rsidRPr="006C1DEF">
              <w:rPr>
                <w:sz w:val="24"/>
                <w:szCs w:val="24"/>
              </w:rPr>
              <w:t xml:space="preserve"> </w:t>
            </w:r>
          </w:p>
          <w:p w:rsidR="006C1DEF" w:rsidRPr="006C1DEF" w:rsidRDefault="006C1DEF" w:rsidP="007053D8">
            <w:pPr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285"/>
                <w:tab w:val="left" w:pos="4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auto"/>
                <w:sz w:val="24"/>
                <w:szCs w:val="24"/>
              </w:rPr>
            </w:pPr>
            <w:r w:rsidRPr="006C1DEF">
              <w:rPr>
                <w:sz w:val="24"/>
                <w:szCs w:val="24"/>
              </w:rPr>
              <w:t xml:space="preserve">Кашина, Е. В. Проблемы эффективного управления стоимостью ресурсоемких предприятий [Электронный ресурс] : монография / Е. В. Кашина, Л. А. Шалгинова ; М-во образования и науки Рос. Федерации, Сибир. федер. ун-т. - Красноярск : Сибирский федеральный университет, 2015. - 136 с. </w:t>
            </w:r>
            <w:hyperlink r:id="rId12" w:history="1">
              <w:r w:rsidRPr="006C1DEF">
                <w:rPr>
                  <w:rStyle w:val="aff2"/>
                  <w:color w:val="auto"/>
                  <w:sz w:val="24"/>
                  <w:szCs w:val="24"/>
                </w:rPr>
                <w:t>https://new.znanium.com/catalog/product/550024</w:t>
              </w:r>
            </w:hyperlink>
            <w:r w:rsidR="007F3AFF">
              <w:rPr>
                <w:rStyle w:val="aff2"/>
                <w:color w:val="auto"/>
                <w:sz w:val="24"/>
                <w:szCs w:val="24"/>
              </w:rPr>
              <w:t xml:space="preserve"> </w:t>
            </w:r>
            <w:r w:rsidRPr="006C1DEF">
              <w:rPr>
                <w:rStyle w:val="aff2"/>
                <w:color w:val="auto"/>
                <w:sz w:val="24"/>
                <w:szCs w:val="24"/>
              </w:rPr>
              <w:t xml:space="preserve"> </w:t>
            </w:r>
          </w:p>
          <w:p w:rsidR="006C1DEF" w:rsidRPr="006C1DEF" w:rsidRDefault="006C1DEF" w:rsidP="006C1DEF">
            <w:pPr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285"/>
                <w:tab w:val="left" w:pos="4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C1DEF">
              <w:rPr>
                <w:sz w:val="24"/>
                <w:szCs w:val="24"/>
              </w:rPr>
              <w:lastRenderedPageBreak/>
              <w:t xml:space="preserve">Хеслоп, Э. Как оценить и продать свой бизнес [Электронный ресурс] : пер. с англ. / Э. Хеслоп ; пер.: С. Новицкая, С. Сурин. - Москва : Альпина Бизнес Букс, 2016. - 182 с. </w:t>
            </w:r>
            <w:hyperlink r:id="rId13" w:history="1">
              <w:r w:rsidRPr="006C1DEF">
                <w:rPr>
                  <w:rStyle w:val="aff2"/>
                  <w:color w:val="auto"/>
                  <w:sz w:val="24"/>
                  <w:szCs w:val="24"/>
                </w:rPr>
                <w:t>http://znanium.com/go.php?id=913469</w:t>
              </w:r>
            </w:hyperlink>
            <w:r w:rsidRPr="006C1DEF">
              <w:rPr>
                <w:rStyle w:val="aff2"/>
                <w:color w:val="auto"/>
                <w:sz w:val="24"/>
                <w:szCs w:val="24"/>
              </w:rPr>
              <w:t xml:space="preserve"> 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2D1C7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31E36" w:rsidRPr="00B033E1" w:rsidRDefault="00D31E36" w:rsidP="007C1F49">
            <w:pPr>
              <w:jc w:val="both"/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D31E36" w:rsidRPr="00B033E1" w:rsidRDefault="00D31E36" w:rsidP="007C1F49">
            <w:pPr>
              <w:jc w:val="both"/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807D5" w:rsidRPr="00B033E1" w:rsidRDefault="004807D5" w:rsidP="004807D5">
            <w:pPr>
              <w:jc w:val="both"/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:rsidR="004807D5" w:rsidRPr="00B033E1" w:rsidRDefault="004807D5" w:rsidP="004807D5">
            <w:pPr>
              <w:jc w:val="both"/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  <w:p w:rsidR="004807D5" w:rsidRPr="007C1F49" w:rsidRDefault="004807D5" w:rsidP="007C1F49">
            <w:pPr>
              <w:jc w:val="both"/>
              <w:rPr>
                <w:sz w:val="24"/>
                <w:szCs w:val="24"/>
              </w:rPr>
            </w:pPr>
          </w:p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Общего доступа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Справочная правовая система ГАРАНТ</w:t>
            </w:r>
          </w:p>
          <w:p w:rsidR="00D31E36" w:rsidRPr="007C1F49" w:rsidRDefault="00D31E36" w:rsidP="00B341DD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7C1F49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В данной дисциплине не реализуются</w:t>
            </w:r>
            <w:r w:rsidR="00DC3326" w:rsidRPr="007C1F49">
              <w:rPr>
                <w:sz w:val="24"/>
                <w:szCs w:val="24"/>
              </w:rPr>
              <w:t xml:space="preserve">   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В данной дисциплине не реализуются</w:t>
            </w:r>
            <w:r w:rsidR="00DC3326" w:rsidRPr="007C1F49">
              <w:rPr>
                <w:sz w:val="24"/>
                <w:szCs w:val="24"/>
              </w:rPr>
              <w:t xml:space="preserve">   </w:t>
            </w:r>
          </w:p>
        </w:tc>
      </w:tr>
    </w:tbl>
    <w:p w:rsidR="0061508B" w:rsidRPr="007C1F49" w:rsidRDefault="0061508B" w:rsidP="007C1F49">
      <w:pPr>
        <w:ind w:left="-284"/>
        <w:rPr>
          <w:sz w:val="24"/>
          <w:szCs w:val="24"/>
        </w:rPr>
      </w:pPr>
    </w:p>
    <w:p w:rsidR="00EC709D" w:rsidRDefault="00613DD1" w:rsidP="00613DD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 w:rsidR="002D1C7C">
        <w:rPr>
          <w:sz w:val="24"/>
          <w:szCs w:val="24"/>
        </w:rPr>
        <w:t>Плахин А.Е.</w:t>
      </w:r>
      <w:r>
        <w:rPr>
          <w:sz w:val="24"/>
          <w:szCs w:val="24"/>
        </w:rPr>
        <w:t xml:space="preserve">  </w:t>
      </w:r>
    </w:p>
    <w:p w:rsidR="00EC709D" w:rsidRDefault="00EC709D">
      <w:pPr>
        <w:widowControl/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709D" w:rsidRDefault="00EC709D" w:rsidP="00EC709D">
      <w:pPr>
        <w:pageBreakBefor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EC709D" w:rsidRPr="00CB2C49" w:rsidRDefault="00EC709D" w:rsidP="00EC709D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C709D" w:rsidTr="00271EE2">
        <w:tc>
          <w:tcPr>
            <w:tcW w:w="3261" w:type="dxa"/>
            <w:shd w:val="clear" w:color="auto" w:fill="E7E6E6" w:themeFill="background2"/>
          </w:tcPr>
          <w:p w:rsidR="00EC709D" w:rsidRPr="00487A59" w:rsidRDefault="00EC709D" w:rsidP="00271EE2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EC709D" w:rsidRPr="0075328A" w:rsidRDefault="00EC709D" w:rsidP="00271EE2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2"/>
                <w:szCs w:val="22"/>
              </w:rPr>
              <w:t>Управление стоимостью</w:t>
            </w:r>
          </w:p>
        </w:tc>
      </w:tr>
      <w:tr w:rsidR="00EC709D" w:rsidTr="00271EE2">
        <w:tc>
          <w:tcPr>
            <w:tcW w:w="3261" w:type="dxa"/>
            <w:shd w:val="clear" w:color="auto" w:fill="E7E6E6" w:themeFill="background2"/>
          </w:tcPr>
          <w:p w:rsidR="00EC709D" w:rsidRPr="00487A59" w:rsidRDefault="00EC709D" w:rsidP="00271EE2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EC709D" w:rsidRPr="0075328A" w:rsidRDefault="00EC709D" w:rsidP="00271EE2">
            <w:pPr>
              <w:rPr>
                <w:sz w:val="24"/>
                <w:szCs w:val="24"/>
              </w:rPr>
            </w:pPr>
            <w:r w:rsidRPr="0075328A">
              <w:rPr>
                <w:sz w:val="24"/>
                <w:szCs w:val="24"/>
              </w:rPr>
              <w:t>38.03.0</w:t>
            </w:r>
            <w:r>
              <w:rPr>
                <w:sz w:val="24"/>
                <w:szCs w:val="24"/>
              </w:rPr>
              <w:t>2</w:t>
            </w:r>
            <w:r w:rsidRPr="0075328A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Менеджмент</w:t>
            </w:r>
          </w:p>
        </w:tc>
      </w:tr>
      <w:tr w:rsidR="00EC709D" w:rsidTr="00271EE2">
        <w:tc>
          <w:tcPr>
            <w:tcW w:w="3261" w:type="dxa"/>
            <w:shd w:val="clear" w:color="auto" w:fill="E7E6E6" w:themeFill="background2"/>
          </w:tcPr>
          <w:p w:rsidR="00EC709D" w:rsidRPr="00487A59" w:rsidRDefault="00EC709D" w:rsidP="00EC709D">
            <w:pPr>
              <w:rPr>
                <w:b/>
                <w:i/>
                <w:sz w:val="24"/>
                <w:szCs w:val="24"/>
              </w:rPr>
            </w:pPr>
            <w:bookmarkStart w:id="0" w:name="_GoBack" w:colFirst="1" w:colLast="1"/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EC709D" w:rsidRDefault="00EC709D" w:rsidP="00EC709D">
            <w:pPr>
              <w:rPr>
                <w:color w:val="000000" w:themeColor="text1"/>
                <w:sz w:val="24"/>
                <w:szCs w:val="24"/>
              </w:rPr>
            </w:pPr>
            <w:r w:rsidRPr="00DA1F43">
              <w:rPr>
                <w:color w:val="000000" w:themeColor="text1"/>
                <w:sz w:val="24"/>
                <w:szCs w:val="24"/>
              </w:rPr>
              <w:t>Управление организацией</w:t>
            </w:r>
          </w:p>
          <w:p w:rsidR="00EC709D" w:rsidRDefault="00EC709D" w:rsidP="00EC70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Финансовый менеджмент</w:t>
            </w:r>
          </w:p>
          <w:p w:rsidR="00EC709D" w:rsidRDefault="00EC709D" w:rsidP="00EC709D">
            <w:pPr>
              <w:rPr>
                <w:color w:val="000000" w:themeColor="text1"/>
                <w:sz w:val="24"/>
                <w:szCs w:val="24"/>
              </w:rPr>
            </w:pPr>
            <w:r w:rsidRPr="00DA1F43">
              <w:rPr>
                <w:color w:val="000000" w:themeColor="text1"/>
                <w:sz w:val="24"/>
                <w:szCs w:val="24"/>
              </w:rPr>
              <w:t>Управление городским хозяйством</w:t>
            </w:r>
          </w:p>
          <w:p w:rsidR="00EC709D" w:rsidRDefault="00EC709D" w:rsidP="00EC709D">
            <w:pPr>
              <w:rPr>
                <w:color w:val="000000" w:themeColor="text1"/>
                <w:sz w:val="24"/>
                <w:szCs w:val="24"/>
              </w:rPr>
            </w:pPr>
            <w:r w:rsidRPr="00DA1F43">
              <w:rPr>
                <w:color w:val="000000" w:themeColor="text1"/>
                <w:sz w:val="24"/>
                <w:szCs w:val="24"/>
              </w:rPr>
              <w:t>Управление малым бизнесом</w:t>
            </w:r>
          </w:p>
          <w:p w:rsidR="00EC709D" w:rsidRPr="007C1F49" w:rsidRDefault="00EC709D" w:rsidP="00EC709D">
            <w:pPr>
              <w:rPr>
                <w:color w:val="000000" w:themeColor="text1"/>
                <w:sz w:val="24"/>
                <w:szCs w:val="24"/>
              </w:rPr>
            </w:pPr>
            <w:r w:rsidRPr="00DA1F43">
              <w:rPr>
                <w:color w:val="000000" w:themeColor="text1"/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bookmarkEnd w:id="0"/>
      <w:tr w:rsidR="00EC709D" w:rsidTr="00271EE2">
        <w:tc>
          <w:tcPr>
            <w:tcW w:w="3261" w:type="dxa"/>
            <w:shd w:val="clear" w:color="auto" w:fill="E7E6E6" w:themeFill="background2"/>
          </w:tcPr>
          <w:p w:rsidR="00EC709D" w:rsidRPr="00487A59" w:rsidRDefault="00EC709D" w:rsidP="00271EE2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EC709D" w:rsidRPr="00C12070" w:rsidRDefault="00EC709D" w:rsidP="00271EE2">
            <w:pPr>
              <w:rPr>
                <w:i/>
                <w:sz w:val="24"/>
                <w:szCs w:val="24"/>
              </w:rPr>
            </w:pPr>
            <w:r w:rsidRPr="00501685">
              <w:rPr>
                <w:i/>
                <w:sz w:val="22"/>
                <w:szCs w:val="22"/>
              </w:rPr>
              <w:t>Менеджмента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и предпринимательства</w:t>
            </w:r>
          </w:p>
        </w:tc>
      </w:tr>
      <w:tr w:rsidR="00EC709D" w:rsidTr="00271EE2">
        <w:tc>
          <w:tcPr>
            <w:tcW w:w="10490" w:type="dxa"/>
            <w:gridSpan w:val="2"/>
            <w:shd w:val="clear" w:color="auto" w:fill="E7E6E6" w:themeFill="background2"/>
          </w:tcPr>
          <w:p w:rsidR="00EC709D" w:rsidRPr="00487A59" w:rsidRDefault="00EC709D" w:rsidP="00271E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EC709D" w:rsidTr="00271EE2">
        <w:tc>
          <w:tcPr>
            <w:tcW w:w="10490" w:type="dxa"/>
            <w:gridSpan w:val="2"/>
          </w:tcPr>
          <w:p w:rsidR="00EC709D" w:rsidRPr="005C653E" w:rsidRDefault="00EC709D" w:rsidP="00271EE2">
            <w:pPr>
              <w:pStyle w:val="a8"/>
              <w:numPr>
                <w:ilvl w:val="0"/>
                <w:numId w:val="43"/>
              </w:numPr>
              <w:tabs>
                <w:tab w:val="num" w:pos="-2835"/>
              </w:tabs>
              <w:spacing w:line="276" w:lineRule="auto"/>
              <w:jc w:val="both"/>
            </w:pPr>
            <w:r>
              <w:t>Увеличение стоимости бизнеса: границы оценки дисконтированных денежных потоков</w:t>
            </w:r>
          </w:p>
        </w:tc>
      </w:tr>
      <w:tr w:rsidR="00EC709D" w:rsidTr="00271EE2">
        <w:tc>
          <w:tcPr>
            <w:tcW w:w="10490" w:type="dxa"/>
            <w:gridSpan w:val="2"/>
          </w:tcPr>
          <w:p w:rsidR="00EC709D" w:rsidRPr="005C653E" w:rsidRDefault="00EC709D" w:rsidP="00271EE2">
            <w:pPr>
              <w:pStyle w:val="a8"/>
              <w:numPr>
                <w:ilvl w:val="0"/>
                <w:numId w:val="43"/>
              </w:numPr>
              <w:tabs>
                <w:tab w:val="num" w:pos="-2835"/>
              </w:tabs>
              <w:spacing w:line="276" w:lineRule="auto"/>
              <w:jc w:val="both"/>
            </w:pPr>
            <w:r>
              <w:t>Оценка степени риска и расчет ставки дисконтирования в оценке бизнеса</w:t>
            </w:r>
          </w:p>
        </w:tc>
      </w:tr>
      <w:tr w:rsidR="00EC709D" w:rsidTr="00271EE2">
        <w:tc>
          <w:tcPr>
            <w:tcW w:w="10490" w:type="dxa"/>
            <w:gridSpan w:val="2"/>
          </w:tcPr>
          <w:p w:rsidR="00EC709D" w:rsidRPr="005C653E" w:rsidRDefault="00EC709D" w:rsidP="00271EE2">
            <w:pPr>
              <w:pStyle w:val="a8"/>
              <w:numPr>
                <w:ilvl w:val="0"/>
                <w:numId w:val="43"/>
              </w:numPr>
              <w:tabs>
                <w:tab w:val="num" w:pos="-2835"/>
              </w:tabs>
              <w:spacing w:line="276" w:lineRule="auto"/>
              <w:jc w:val="both"/>
            </w:pPr>
            <w:r>
              <w:t>Оценка и управление стоимостью дебиторской задолженности (на примере)</w:t>
            </w:r>
          </w:p>
        </w:tc>
      </w:tr>
      <w:tr w:rsidR="00EC709D" w:rsidTr="00271EE2">
        <w:tc>
          <w:tcPr>
            <w:tcW w:w="10490" w:type="dxa"/>
            <w:gridSpan w:val="2"/>
          </w:tcPr>
          <w:p w:rsidR="00EC709D" w:rsidRPr="005C653E" w:rsidRDefault="00EC709D" w:rsidP="00271EE2">
            <w:pPr>
              <w:pStyle w:val="a8"/>
              <w:numPr>
                <w:ilvl w:val="0"/>
                <w:numId w:val="43"/>
              </w:numPr>
              <w:tabs>
                <w:tab w:val="num" w:pos="-2835"/>
              </w:tabs>
              <w:spacing w:line="276" w:lineRule="auto"/>
              <w:jc w:val="both"/>
            </w:pPr>
            <w:r>
              <w:t>Оценка параметров риска, стоимости финансирования и премий за риск</w:t>
            </w:r>
          </w:p>
        </w:tc>
      </w:tr>
      <w:tr w:rsidR="00EC709D" w:rsidTr="00271EE2">
        <w:tc>
          <w:tcPr>
            <w:tcW w:w="10490" w:type="dxa"/>
            <w:gridSpan w:val="2"/>
          </w:tcPr>
          <w:p w:rsidR="00EC709D" w:rsidRPr="005C653E" w:rsidRDefault="00EC709D" w:rsidP="00271EE2">
            <w:pPr>
              <w:pStyle w:val="a8"/>
              <w:numPr>
                <w:ilvl w:val="0"/>
                <w:numId w:val="43"/>
              </w:numPr>
              <w:tabs>
                <w:tab w:val="num" w:pos="-2835"/>
              </w:tabs>
              <w:spacing w:line="276" w:lineRule="auto"/>
              <w:jc w:val="both"/>
            </w:pPr>
            <w:r>
              <w:t>Анализ и оценка будущих денежных потоков</w:t>
            </w:r>
          </w:p>
        </w:tc>
      </w:tr>
      <w:tr w:rsidR="00EC709D" w:rsidTr="00271EE2">
        <w:tc>
          <w:tcPr>
            <w:tcW w:w="10490" w:type="dxa"/>
            <w:gridSpan w:val="2"/>
          </w:tcPr>
          <w:p w:rsidR="00EC709D" w:rsidRPr="005C653E" w:rsidRDefault="00EC709D" w:rsidP="00271EE2">
            <w:pPr>
              <w:pStyle w:val="a8"/>
              <w:numPr>
                <w:ilvl w:val="0"/>
                <w:numId w:val="43"/>
              </w:numPr>
              <w:tabs>
                <w:tab w:val="num" w:pos="-2835"/>
              </w:tabs>
              <w:spacing w:line="276" w:lineRule="auto"/>
              <w:jc w:val="both"/>
            </w:pPr>
            <w:r>
              <w:t>Оценка и управление стоимостью нематериальных активов и интеллектуальной собственности (на примере)</w:t>
            </w:r>
          </w:p>
        </w:tc>
      </w:tr>
      <w:tr w:rsidR="00EC709D" w:rsidTr="00271EE2">
        <w:tc>
          <w:tcPr>
            <w:tcW w:w="10490" w:type="dxa"/>
            <w:gridSpan w:val="2"/>
          </w:tcPr>
          <w:p w:rsidR="00EC709D" w:rsidRPr="005C653E" w:rsidRDefault="00EC709D" w:rsidP="00271EE2">
            <w:pPr>
              <w:pStyle w:val="a8"/>
              <w:numPr>
                <w:ilvl w:val="0"/>
                <w:numId w:val="43"/>
              </w:numPr>
              <w:tabs>
                <w:tab w:val="num" w:pos="-2835"/>
              </w:tabs>
              <w:spacing w:line="276" w:lineRule="auto"/>
              <w:jc w:val="both"/>
            </w:pPr>
            <w:r>
              <w:t>Оценка и управление стоимостью машин и оборудования (на примере)</w:t>
            </w:r>
          </w:p>
        </w:tc>
      </w:tr>
      <w:tr w:rsidR="00EC709D" w:rsidTr="00271EE2">
        <w:tc>
          <w:tcPr>
            <w:tcW w:w="10490" w:type="dxa"/>
            <w:gridSpan w:val="2"/>
          </w:tcPr>
          <w:p w:rsidR="00EC709D" w:rsidRPr="005C653E" w:rsidRDefault="00EC709D" w:rsidP="00271EE2">
            <w:pPr>
              <w:pStyle w:val="a8"/>
              <w:numPr>
                <w:ilvl w:val="0"/>
                <w:numId w:val="43"/>
              </w:numPr>
              <w:tabs>
                <w:tab w:val="num" w:pos="-2835"/>
              </w:tabs>
              <w:spacing w:line="276" w:lineRule="auto"/>
              <w:jc w:val="both"/>
            </w:pPr>
            <w:r>
              <w:t>Оценка и управление стоимостью транспортных средств (на примере)</w:t>
            </w:r>
          </w:p>
        </w:tc>
      </w:tr>
      <w:tr w:rsidR="00EC709D" w:rsidTr="00271EE2">
        <w:tc>
          <w:tcPr>
            <w:tcW w:w="10490" w:type="dxa"/>
            <w:gridSpan w:val="2"/>
          </w:tcPr>
          <w:p w:rsidR="00EC709D" w:rsidRPr="005C653E" w:rsidRDefault="00EC709D" w:rsidP="00271EE2">
            <w:pPr>
              <w:pStyle w:val="a8"/>
              <w:numPr>
                <w:ilvl w:val="0"/>
                <w:numId w:val="43"/>
              </w:numPr>
              <w:tabs>
                <w:tab w:val="num" w:pos="-2835"/>
              </w:tabs>
              <w:spacing w:line="276" w:lineRule="auto"/>
              <w:jc w:val="both"/>
            </w:pPr>
            <w:r>
              <w:t>Оценка и управление стоимостью объектов недвижимости (на примере)</w:t>
            </w:r>
          </w:p>
        </w:tc>
      </w:tr>
      <w:tr w:rsidR="00EC709D" w:rsidTr="00271EE2">
        <w:tc>
          <w:tcPr>
            <w:tcW w:w="10490" w:type="dxa"/>
            <w:gridSpan w:val="2"/>
          </w:tcPr>
          <w:p w:rsidR="00EC709D" w:rsidRPr="005C653E" w:rsidRDefault="00EC709D" w:rsidP="00271EE2">
            <w:pPr>
              <w:pStyle w:val="a8"/>
              <w:numPr>
                <w:ilvl w:val="0"/>
                <w:numId w:val="43"/>
              </w:numPr>
              <w:tabs>
                <w:tab w:val="num" w:pos="-2835"/>
              </w:tabs>
              <w:spacing w:line="276" w:lineRule="auto"/>
              <w:jc w:val="both"/>
            </w:pPr>
            <w:r>
              <w:t>Особенности оценки компаний на разных стадиях жизненного цикла</w:t>
            </w:r>
          </w:p>
        </w:tc>
      </w:tr>
      <w:tr w:rsidR="00EC709D" w:rsidTr="00271EE2">
        <w:tc>
          <w:tcPr>
            <w:tcW w:w="10490" w:type="dxa"/>
            <w:gridSpan w:val="2"/>
          </w:tcPr>
          <w:p w:rsidR="00EC709D" w:rsidRPr="005C653E" w:rsidRDefault="00EC709D" w:rsidP="00271EE2">
            <w:pPr>
              <w:pStyle w:val="a8"/>
              <w:numPr>
                <w:ilvl w:val="0"/>
                <w:numId w:val="43"/>
              </w:numPr>
              <w:tabs>
                <w:tab w:val="num" w:pos="-2835"/>
              </w:tabs>
              <w:spacing w:line="276" w:lineRule="auto"/>
              <w:jc w:val="both"/>
            </w:pPr>
            <w:r>
              <w:t>Особенности оценки компаний в зависимости от специфики бизнеса (на примере)</w:t>
            </w:r>
          </w:p>
        </w:tc>
      </w:tr>
      <w:tr w:rsidR="00EC709D" w:rsidTr="00271EE2">
        <w:tc>
          <w:tcPr>
            <w:tcW w:w="10490" w:type="dxa"/>
            <w:gridSpan w:val="2"/>
          </w:tcPr>
          <w:p w:rsidR="00EC709D" w:rsidRPr="005C653E" w:rsidRDefault="00EC709D" w:rsidP="00271EE2">
            <w:pPr>
              <w:pStyle w:val="a8"/>
              <w:numPr>
                <w:ilvl w:val="0"/>
                <w:numId w:val="43"/>
              </w:numPr>
              <w:tabs>
                <w:tab w:val="num" w:pos="-2835"/>
              </w:tabs>
              <w:spacing w:line="276" w:lineRule="auto"/>
              <w:jc w:val="both"/>
            </w:pPr>
            <w:r w:rsidRPr="002D138A">
              <w:t>Экономическое содержание и преимущества и недостатки сравнительного подхода</w:t>
            </w:r>
          </w:p>
        </w:tc>
      </w:tr>
      <w:tr w:rsidR="00EC709D" w:rsidTr="00271EE2">
        <w:tc>
          <w:tcPr>
            <w:tcW w:w="10490" w:type="dxa"/>
            <w:gridSpan w:val="2"/>
          </w:tcPr>
          <w:p w:rsidR="00EC709D" w:rsidRPr="005C653E" w:rsidRDefault="00EC709D" w:rsidP="00271EE2">
            <w:pPr>
              <w:pStyle w:val="a8"/>
              <w:numPr>
                <w:ilvl w:val="0"/>
                <w:numId w:val="43"/>
              </w:numPr>
              <w:tabs>
                <w:tab w:val="num" w:pos="-2835"/>
              </w:tabs>
              <w:spacing w:line="276" w:lineRule="auto"/>
              <w:jc w:val="both"/>
            </w:pPr>
            <w:r w:rsidRPr="002D138A">
              <w:t>Особенности оценки контрольных и неконтрольных пакетов акций предприятий.</w:t>
            </w:r>
          </w:p>
        </w:tc>
      </w:tr>
      <w:tr w:rsidR="00EC709D" w:rsidTr="00271EE2">
        <w:tc>
          <w:tcPr>
            <w:tcW w:w="10490" w:type="dxa"/>
            <w:gridSpan w:val="2"/>
          </w:tcPr>
          <w:p w:rsidR="00EC709D" w:rsidRPr="005C653E" w:rsidRDefault="00EC709D" w:rsidP="00271EE2">
            <w:pPr>
              <w:pStyle w:val="a8"/>
              <w:numPr>
                <w:ilvl w:val="0"/>
                <w:numId w:val="43"/>
              </w:numPr>
            </w:pPr>
            <w:r w:rsidRPr="00191A07">
              <w:t>Характеристика заключительных поправок при определении рыночной стоимости предприятия</w:t>
            </w:r>
          </w:p>
        </w:tc>
      </w:tr>
      <w:tr w:rsidR="00EC709D" w:rsidTr="00271EE2">
        <w:tc>
          <w:tcPr>
            <w:tcW w:w="10490" w:type="dxa"/>
            <w:gridSpan w:val="2"/>
          </w:tcPr>
          <w:p w:rsidR="00EC709D" w:rsidRPr="005C653E" w:rsidRDefault="00EC709D" w:rsidP="00271EE2">
            <w:pPr>
              <w:pStyle w:val="a8"/>
              <w:numPr>
                <w:ilvl w:val="0"/>
                <w:numId w:val="43"/>
              </w:numPr>
              <w:tabs>
                <w:tab w:val="num" w:pos="-2835"/>
              </w:tabs>
              <w:spacing w:line="276" w:lineRule="auto"/>
              <w:jc w:val="both"/>
            </w:pPr>
            <w:r w:rsidRPr="002D138A">
              <w:t>Характеристика ценовых мультипликаторов, используемых в рамках сравнительного подхода к оценке имущества предприятия</w:t>
            </w:r>
          </w:p>
        </w:tc>
      </w:tr>
      <w:tr w:rsidR="00EC709D" w:rsidTr="00271EE2">
        <w:tc>
          <w:tcPr>
            <w:tcW w:w="10490" w:type="dxa"/>
            <w:gridSpan w:val="2"/>
          </w:tcPr>
          <w:p w:rsidR="00EC709D" w:rsidRPr="005C653E" w:rsidRDefault="00EC709D" w:rsidP="00271EE2">
            <w:pPr>
              <w:pStyle w:val="a8"/>
              <w:numPr>
                <w:ilvl w:val="0"/>
                <w:numId w:val="43"/>
              </w:numPr>
              <w:tabs>
                <w:tab w:val="num" w:pos="-2835"/>
              </w:tabs>
              <w:spacing w:line="276" w:lineRule="auto"/>
              <w:jc w:val="both"/>
            </w:pPr>
            <w:r w:rsidRPr="002D138A">
              <w:t>Преимущества и недостатки метода чистых активов в процессе оценки рыночной стоимости предприятия</w:t>
            </w:r>
          </w:p>
        </w:tc>
      </w:tr>
      <w:tr w:rsidR="00EC709D" w:rsidTr="00271EE2">
        <w:tc>
          <w:tcPr>
            <w:tcW w:w="10490" w:type="dxa"/>
            <w:gridSpan w:val="2"/>
          </w:tcPr>
          <w:p w:rsidR="00EC709D" w:rsidRPr="002D138A" w:rsidRDefault="00EC709D" w:rsidP="00271EE2">
            <w:pPr>
              <w:pStyle w:val="a8"/>
              <w:numPr>
                <w:ilvl w:val="0"/>
                <w:numId w:val="43"/>
              </w:numPr>
              <w:tabs>
                <w:tab w:val="num" w:pos="-2835"/>
              </w:tabs>
              <w:spacing w:line="276" w:lineRule="auto"/>
              <w:jc w:val="both"/>
            </w:pPr>
            <w:r>
              <w:t>Х</w:t>
            </w:r>
            <w:r w:rsidRPr="002D138A">
              <w:t>арактеристика метода капитализации дохода и метода дисконтирования денежных средств применительно к оценке бизнеса</w:t>
            </w:r>
          </w:p>
        </w:tc>
      </w:tr>
      <w:tr w:rsidR="00EC709D" w:rsidTr="00271EE2">
        <w:tc>
          <w:tcPr>
            <w:tcW w:w="10490" w:type="dxa"/>
            <w:gridSpan w:val="2"/>
          </w:tcPr>
          <w:p w:rsidR="00EC709D" w:rsidRDefault="00EC709D" w:rsidP="00271EE2">
            <w:pPr>
              <w:pStyle w:val="a8"/>
              <w:numPr>
                <w:ilvl w:val="0"/>
                <w:numId w:val="43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системы управленческого учета в контексте стоимостного управления</w:t>
            </w:r>
          </w:p>
        </w:tc>
      </w:tr>
      <w:tr w:rsidR="00EC709D" w:rsidTr="00271EE2">
        <w:tc>
          <w:tcPr>
            <w:tcW w:w="10490" w:type="dxa"/>
            <w:gridSpan w:val="2"/>
          </w:tcPr>
          <w:p w:rsidR="00EC709D" w:rsidRDefault="00EC709D" w:rsidP="00271EE2">
            <w:pPr>
              <w:pStyle w:val="a8"/>
              <w:numPr>
                <w:ilvl w:val="0"/>
                <w:numId w:val="43"/>
              </w:numPr>
              <w:tabs>
                <w:tab w:val="num" w:pos="-2835"/>
              </w:tabs>
              <w:spacing w:line="276" w:lineRule="auto"/>
              <w:jc w:val="both"/>
            </w:pPr>
            <w:r>
              <w:t xml:space="preserve">Внедрение системы </w:t>
            </w:r>
            <w:r>
              <w:rPr>
                <w:lang w:val="en-US"/>
              </w:rPr>
              <w:t>Value</w:t>
            </w:r>
            <w:r w:rsidRPr="00F80201">
              <w:t>-</w:t>
            </w:r>
            <w:r>
              <w:rPr>
                <w:lang w:val="en-US"/>
              </w:rPr>
              <w:t>based</w:t>
            </w:r>
            <w:r w:rsidRPr="00F80201">
              <w:t xml:space="preserve"> </w:t>
            </w:r>
            <w:r>
              <w:t>менеджмента в компании</w:t>
            </w:r>
          </w:p>
        </w:tc>
      </w:tr>
      <w:tr w:rsidR="00EC709D" w:rsidTr="00271EE2">
        <w:tc>
          <w:tcPr>
            <w:tcW w:w="10490" w:type="dxa"/>
            <w:gridSpan w:val="2"/>
          </w:tcPr>
          <w:p w:rsidR="00EC709D" w:rsidRDefault="00EC709D" w:rsidP="00271EE2">
            <w:pPr>
              <w:pStyle w:val="a8"/>
              <w:numPr>
                <w:ilvl w:val="0"/>
                <w:numId w:val="43"/>
              </w:numPr>
              <w:tabs>
                <w:tab w:val="num" w:pos="-2835"/>
              </w:tabs>
              <w:spacing w:line="276" w:lineRule="auto"/>
              <w:jc w:val="both"/>
              <w:rPr>
                <w:lang w:val="en-US"/>
              </w:rPr>
            </w:pPr>
            <w:r>
              <w:t>Особенности оценки международных компаний</w:t>
            </w:r>
          </w:p>
        </w:tc>
      </w:tr>
      <w:tr w:rsidR="00EC709D" w:rsidTr="00271EE2">
        <w:tc>
          <w:tcPr>
            <w:tcW w:w="10490" w:type="dxa"/>
            <w:gridSpan w:val="2"/>
          </w:tcPr>
          <w:p w:rsidR="00EC709D" w:rsidRDefault="00EC709D" w:rsidP="00271EE2">
            <w:pPr>
              <w:pStyle w:val="a8"/>
              <w:numPr>
                <w:ilvl w:val="0"/>
                <w:numId w:val="43"/>
              </w:numPr>
              <w:tabs>
                <w:tab w:val="num" w:pos="-2835"/>
              </w:tabs>
              <w:spacing w:line="276" w:lineRule="auto"/>
              <w:jc w:val="both"/>
            </w:pPr>
            <w:r w:rsidRPr="00B52C98">
              <w:t>Актуарный учет и использование его данных для управления</w:t>
            </w:r>
          </w:p>
        </w:tc>
      </w:tr>
      <w:tr w:rsidR="00EC709D" w:rsidTr="00271EE2">
        <w:tc>
          <w:tcPr>
            <w:tcW w:w="10490" w:type="dxa"/>
            <w:gridSpan w:val="2"/>
          </w:tcPr>
          <w:p w:rsidR="00EC709D" w:rsidRPr="00B52C98" w:rsidRDefault="00EC709D" w:rsidP="00271EE2">
            <w:pPr>
              <w:pStyle w:val="a8"/>
              <w:numPr>
                <w:ilvl w:val="0"/>
                <w:numId w:val="43"/>
              </w:numPr>
              <w:tabs>
                <w:tab w:val="num" w:pos="-2835"/>
              </w:tabs>
              <w:spacing w:line="276" w:lineRule="auto"/>
              <w:jc w:val="both"/>
            </w:pPr>
            <w:r>
              <w:t>Экономическое м</w:t>
            </w:r>
            <w:r w:rsidRPr="00B52C98">
              <w:t>оделирование стоимости компании</w:t>
            </w:r>
          </w:p>
        </w:tc>
      </w:tr>
    </w:tbl>
    <w:p w:rsidR="00EC709D" w:rsidRDefault="00EC709D" w:rsidP="00EC709D">
      <w:pPr>
        <w:rPr>
          <w:sz w:val="24"/>
          <w:szCs w:val="24"/>
        </w:rPr>
      </w:pPr>
    </w:p>
    <w:p w:rsidR="00EC709D" w:rsidRDefault="00EC709D" w:rsidP="00EC709D">
      <w:pPr>
        <w:rPr>
          <w:sz w:val="24"/>
          <w:szCs w:val="24"/>
        </w:rPr>
      </w:pPr>
    </w:p>
    <w:p w:rsidR="00EC709D" w:rsidRDefault="00EC709D" w:rsidP="00EC709D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  Плахин А.Е.  </w:t>
      </w:r>
    </w:p>
    <w:p w:rsidR="00EC709D" w:rsidRDefault="00EC709D" w:rsidP="00EC709D">
      <w:pPr>
        <w:rPr>
          <w:sz w:val="24"/>
          <w:szCs w:val="24"/>
        </w:rPr>
      </w:pPr>
    </w:p>
    <w:p w:rsidR="00613DD1" w:rsidRDefault="00613DD1" w:rsidP="00613DD1">
      <w:pPr>
        <w:ind w:left="-284"/>
        <w:rPr>
          <w:sz w:val="24"/>
          <w:szCs w:val="24"/>
        </w:rPr>
      </w:pPr>
    </w:p>
    <w:p w:rsidR="00613DD1" w:rsidRDefault="00613DD1" w:rsidP="00613DD1">
      <w:pPr>
        <w:jc w:val="right"/>
        <w:rPr>
          <w:sz w:val="24"/>
          <w:szCs w:val="24"/>
          <w:u w:val="single"/>
        </w:rPr>
      </w:pPr>
    </w:p>
    <w:p w:rsidR="00613DD1" w:rsidRDefault="00613DD1" w:rsidP="00613DD1">
      <w:pPr>
        <w:rPr>
          <w:sz w:val="24"/>
          <w:szCs w:val="24"/>
        </w:rPr>
      </w:pPr>
    </w:p>
    <w:p w:rsidR="00613DD1" w:rsidRDefault="00613DD1" w:rsidP="00613DD1">
      <w:pPr>
        <w:rPr>
          <w:sz w:val="24"/>
          <w:szCs w:val="24"/>
        </w:rPr>
      </w:pPr>
    </w:p>
    <w:sectPr w:rsidR="00613DD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8C9" w:rsidRDefault="00D348C9">
      <w:r>
        <w:separator/>
      </w:r>
    </w:p>
  </w:endnote>
  <w:endnote w:type="continuationSeparator" w:id="0">
    <w:p w:rsidR="00D348C9" w:rsidRDefault="00D3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8C9" w:rsidRDefault="00D348C9">
      <w:r>
        <w:separator/>
      </w:r>
    </w:p>
  </w:footnote>
  <w:footnote w:type="continuationSeparator" w:id="0">
    <w:p w:rsidR="00D348C9" w:rsidRDefault="00D3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A8351D"/>
    <w:multiLevelType w:val="hybridMultilevel"/>
    <w:tmpl w:val="57F8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32F1CB8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15EE7A20"/>
    <w:multiLevelType w:val="hybridMultilevel"/>
    <w:tmpl w:val="C90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24C7161"/>
    <w:multiLevelType w:val="hybridMultilevel"/>
    <w:tmpl w:val="B294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BA41F0D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1"/>
  </w:num>
  <w:num w:numId="2">
    <w:abstractNumId w:val="27"/>
  </w:num>
  <w:num w:numId="3">
    <w:abstractNumId w:val="9"/>
  </w:num>
  <w:num w:numId="4">
    <w:abstractNumId w:val="4"/>
  </w:num>
  <w:num w:numId="5">
    <w:abstractNumId w:val="38"/>
  </w:num>
  <w:num w:numId="6">
    <w:abstractNumId w:val="39"/>
  </w:num>
  <w:num w:numId="7">
    <w:abstractNumId w:val="28"/>
  </w:num>
  <w:num w:numId="8">
    <w:abstractNumId w:val="25"/>
  </w:num>
  <w:num w:numId="9">
    <w:abstractNumId w:val="34"/>
  </w:num>
  <w:num w:numId="10">
    <w:abstractNumId w:val="36"/>
  </w:num>
  <w:num w:numId="11">
    <w:abstractNumId w:val="11"/>
  </w:num>
  <w:num w:numId="12">
    <w:abstractNumId w:val="19"/>
  </w:num>
  <w:num w:numId="13">
    <w:abstractNumId w:val="33"/>
  </w:num>
  <w:num w:numId="14">
    <w:abstractNumId w:val="15"/>
  </w:num>
  <w:num w:numId="15">
    <w:abstractNumId w:val="29"/>
  </w:num>
  <w:num w:numId="16">
    <w:abstractNumId w:val="41"/>
  </w:num>
  <w:num w:numId="17">
    <w:abstractNumId w:val="20"/>
  </w:num>
  <w:num w:numId="18">
    <w:abstractNumId w:val="14"/>
  </w:num>
  <w:num w:numId="19">
    <w:abstractNumId w:val="23"/>
  </w:num>
  <w:num w:numId="20">
    <w:abstractNumId w:val="7"/>
  </w:num>
  <w:num w:numId="21">
    <w:abstractNumId w:val="5"/>
  </w:num>
  <w:num w:numId="22">
    <w:abstractNumId w:val="18"/>
  </w:num>
  <w:num w:numId="23">
    <w:abstractNumId w:val="2"/>
  </w:num>
  <w:num w:numId="24">
    <w:abstractNumId w:val="12"/>
  </w:num>
  <w:num w:numId="25">
    <w:abstractNumId w:val="1"/>
  </w:num>
  <w:num w:numId="26">
    <w:abstractNumId w:val="30"/>
  </w:num>
  <w:num w:numId="27">
    <w:abstractNumId w:val="37"/>
  </w:num>
  <w:num w:numId="28">
    <w:abstractNumId w:val="22"/>
  </w:num>
  <w:num w:numId="29">
    <w:abstractNumId w:val="16"/>
  </w:num>
  <w:num w:numId="30">
    <w:abstractNumId w:val="32"/>
  </w:num>
  <w:num w:numId="31">
    <w:abstractNumId w:val="42"/>
  </w:num>
  <w:num w:numId="32">
    <w:abstractNumId w:val="26"/>
  </w:num>
  <w:num w:numId="33">
    <w:abstractNumId w:val="10"/>
  </w:num>
  <w:num w:numId="34">
    <w:abstractNumId w:val="17"/>
  </w:num>
  <w:num w:numId="35">
    <w:abstractNumId w:val="13"/>
  </w:num>
  <w:num w:numId="36">
    <w:abstractNumId w:val="21"/>
  </w:num>
  <w:num w:numId="37">
    <w:abstractNumId w:val="35"/>
  </w:num>
  <w:num w:numId="38">
    <w:abstractNumId w:val="0"/>
  </w:num>
  <w:num w:numId="39">
    <w:abstractNumId w:val="3"/>
  </w:num>
  <w:num w:numId="40">
    <w:abstractNumId w:val="40"/>
  </w:num>
  <w:num w:numId="41">
    <w:abstractNumId w:val="8"/>
  </w:num>
  <w:num w:numId="42">
    <w:abstractNumId w:val="6"/>
  </w:num>
  <w:num w:numId="43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54A2"/>
    <w:rsid w:val="001113FC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1F7375"/>
    <w:rsid w:val="00203E86"/>
    <w:rsid w:val="0020431A"/>
    <w:rsid w:val="00215E22"/>
    <w:rsid w:val="00217144"/>
    <w:rsid w:val="002205FE"/>
    <w:rsid w:val="00227144"/>
    <w:rsid w:val="00230905"/>
    <w:rsid w:val="00244FDD"/>
    <w:rsid w:val="002529BB"/>
    <w:rsid w:val="00261A2F"/>
    <w:rsid w:val="0026369E"/>
    <w:rsid w:val="0027225D"/>
    <w:rsid w:val="00274A6D"/>
    <w:rsid w:val="00282E75"/>
    <w:rsid w:val="002948AD"/>
    <w:rsid w:val="002B6F0C"/>
    <w:rsid w:val="002C375B"/>
    <w:rsid w:val="002D1C7C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3317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07D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1DEF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3AFF"/>
    <w:rsid w:val="007F7227"/>
    <w:rsid w:val="00810305"/>
    <w:rsid w:val="00811B3F"/>
    <w:rsid w:val="00817635"/>
    <w:rsid w:val="00840C74"/>
    <w:rsid w:val="0084323D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2952"/>
    <w:rsid w:val="009B60C5"/>
    <w:rsid w:val="009B7C40"/>
    <w:rsid w:val="009C43D6"/>
    <w:rsid w:val="009C6F04"/>
    <w:rsid w:val="009D0058"/>
    <w:rsid w:val="009D1E34"/>
    <w:rsid w:val="009E2118"/>
    <w:rsid w:val="009E4BCF"/>
    <w:rsid w:val="009E61AA"/>
    <w:rsid w:val="009E77A3"/>
    <w:rsid w:val="009E79B3"/>
    <w:rsid w:val="009F040B"/>
    <w:rsid w:val="009F2E4F"/>
    <w:rsid w:val="009F3F82"/>
    <w:rsid w:val="00A01043"/>
    <w:rsid w:val="00A04635"/>
    <w:rsid w:val="00A061B1"/>
    <w:rsid w:val="00A209B9"/>
    <w:rsid w:val="00A255FD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33E1"/>
    <w:rsid w:val="00B0509D"/>
    <w:rsid w:val="00B075E2"/>
    <w:rsid w:val="00B078BA"/>
    <w:rsid w:val="00B22136"/>
    <w:rsid w:val="00B23A93"/>
    <w:rsid w:val="00B341DD"/>
    <w:rsid w:val="00B34A5F"/>
    <w:rsid w:val="00B3587E"/>
    <w:rsid w:val="00B36BE4"/>
    <w:rsid w:val="00B46995"/>
    <w:rsid w:val="00B50A63"/>
    <w:rsid w:val="00B52C98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348C9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1F43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709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1A2C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7A0F1"/>
  <w15:docId w15:val="{E4506CF3-874E-401A-9CD2-CDAA9AE9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1113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20208" TargetMode="External"/><Relationship Id="rId13" Type="http://schemas.openxmlformats.org/officeDocument/2006/relationships/hyperlink" Target="http://znanium.com/go.php?id=9134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550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719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.znanium.com/catalog/product/9296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5131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437F-A5E7-4D3B-B09A-08712929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6990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7</cp:revision>
  <cp:lastPrinted>2019-02-15T10:04:00Z</cp:lastPrinted>
  <dcterms:created xsi:type="dcterms:W3CDTF">2020-02-24T09:27:00Z</dcterms:created>
  <dcterms:modified xsi:type="dcterms:W3CDTF">2020-03-31T09:03:00Z</dcterms:modified>
</cp:coreProperties>
</file>